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7" w:rsidRPr="00FC7CC5" w:rsidRDefault="00084C67" w:rsidP="00084C67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АННОТАЦИЯ</w:t>
      </w:r>
    </w:p>
    <w:p w:rsidR="00084C67" w:rsidRPr="00FC7CC5" w:rsidRDefault="00084C67" w:rsidP="00BA42B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CC5">
        <w:rPr>
          <w:rFonts w:ascii="Times New Roman" w:hAnsi="Times New Roman" w:cs="Times New Roman"/>
          <w:b/>
          <w:i/>
          <w:sz w:val="24"/>
          <w:szCs w:val="24"/>
        </w:rPr>
        <w:t>Рабочая образовательная программа</w:t>
      </w:r>
      <w:r w:rsidRPr="00FC7CC5">
        <w:rPr>
          <w:rFonts w:ascii="Times New Roman" w:hAnsi="Times New Roman" w:cs="Times New Roman"/>
          <w:sz w:val="24"/>
          <w:szCs w:val="24"/>
        </w:rPr>
        <w:t xml:space="preserve"> (далее – Программа) группы «</w:t>
      </w:r>
      <w:r>
        <w:rPr>
          <w:rFonts w:ascii="Times New Roman" w:hAnsi="Times New Roman" w:cs="Times New Roman"/>
          <w:sz w:val="24"/>
          <w:szCs w:val="24"/>
        </w:rPr>
        <w:t>Гномики</w:t>
      </w:r>
      <w:r w:rsidRPr="00FC7CC5">
        <w:rPr>
          <w:rFonts w:ascii="Times New Roman" w:hAnsi="Times New Roman" w:cs="Times New Roman"/>
          <w:sz w:val="24"/>
          <w:szCs w:val="24"/>
        </w:rPr>
        <w:t xml:space="preserve">» (далее – группа) разработана на основе основной образовательной программы дошкольного образования муниципального образовательного учреждения детский сад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FC7C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Звёздочка</w:t>
      </w:r>
      <w:r w:rsidRPr="00FC7C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с. Победино</w:t>
      </w:r>
      <w:r w:rsidRPr="00FC7C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</w:t>
      </w:r>
      <w:proofErr w:type="spellStart"/>
      <w:r w:rsidRPr="00FC7CC5">
        <w:rPr>
          <w:rFonts w:ascii="Times New Roman" w:hAnsi="Times New Roman" w:cs="Times New Roman"/>
          <w:sz w:val="24"/>
          <w:szCs w:val="24"/>
        </w:rPr>
        <w:t>Смирныховский</w:t>
      </w:r>
      <w:proofErr w:type="spellEnd"/>
      <w:r w:rsidRPr="00FC7CC5">
        <w:rPr>
          <w:rFonts w:ascii="Times New Roman" w:hAnsi="Times New Roman" w:cs="Times New Roman"/>
          <w:sz w:val="24"/>
          <w:szCs w:val="24"/>
        </w:rPr>
        <w:t>» Сахалинской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C67" w:rsidRPr="00FC7CC5" w:rsidRDefault="00084C67" w:rsidP="00BA42B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общеобразовательная программа на первый план выдвигает развивающую функцию образования, обеспечивающую становление личности ребенка и ориентирующую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др.). </w:t>
      </w:r>
    </w:p>
    <w:p w:rsidR="00084C67" w:rsidRPr="00FC7CC5" w:rsidRDefault="00084C67" w:rsidP="00BA42BD">
      <w:pPr>
        <w:spacing w:after="29" w:line="240" w:lineRule="auto"/>
        <w:ind w:left="10" w:right="189" w:firstLine="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084C67" w:rsidRPr="00FC7CC5" w:rsidRDefault="00084C67" w:rsidP="00BA42BD">
      <w:pPr>
        <w:spacing w:after="0" w:line="240" w:lineRule="auto"/>
        <w:ind w:left="10" w:right="179" w:firstLine="7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реализации образовательной программы лежит культурно-исторический и системно - </w:t>
      </w:r>
      <w:proofErr w:type="spellStart"/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к развитию ребенка, являющиеся методологией ФГОС, который предполагает: </w:t>
      </w:r>
    </w:p>
    <w:p w:rsidR="00084C67" w:rsidRPr="00FC7CC5" w:rsidRDefault="00084C67" w:rsidP="00BA42BD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полноценное проживание ребёнком всех этапов детства (раннего и дошкольного возраста), обогащения (амплификации) детского развития; </w:t>
      </w:r>
    </w:p>
    <w:p w:rsidR="00084C67" w:rsidRPr="00FC7CC5" w:rsidRDefault="00084C67" w:rsidP="00BA42BD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индивидуализацию дошкольного образования (в том числе одарённых детей и детей с ограниченными возможностями здоровья); </w:t>
      </w:r>
    </w:p>
    <w:p w:rsidR="00084C67" w:rsidRPr="00FC7CC5" w:rsidRDefault="00084C67" w:rsidP="00BA42BD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084C67" w:rsidRPr="00FC7CC5" w:rsidRDefault="00084C67" w:rsidP="00BA42BD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поддержку инициативы детей в различных видах деятельности; </w:t>
      </w:r>
    </w:p>
    <w:p w:rsidR="00084C67" w:rsidRPr="00FC7CC5" w:rsidRDefault="00084C67" w:rsidP="00BA42BD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партнерство с семьей; </w:t>
      </w:r>
    </w:p>
    <w:p w:rsidR="00084C67" w:rsidRPr="00FC7CC5" w:rsidRDefault="00084C67" w:rsidP="00BA42BD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приобщение детей к социокультурным нормам, традициям семьи, общества и государства; </w:t>
      </w:r>
    </w:p>
    <w:p w:rsidR="00084C67" w:rsidRPr="00FC7CC5" w:rsidRDefault="00084C67" w:rsidP="00BA42BD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формирование познавательных интересов и познавательных действий ребенка в различных видах деятельности; </w:t>
      </w:r>
    </w:p>
    <w:p w:rsidR="00084C67" w:rsidRPr="00FC7CC5" w:rsidRDefault="00084C67" w:rsidP="00BA42BD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возрастную адекватность (соответствия условий, требований, методов возрасту и особенностям развития); </w:t>
      </w:r>
    </w:p>
    <w:p w:rsidR="00084C67" w:rsidRPr="00FC7CC5" w:rsidRDefault="00084C67" w:rsidP="00BA42BD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учёт этнокультурной ситуации развития детей. </w:t>
      </w:r>
    </w:p>
    <w:p w:rsidR="00084C67" w:rsidRPr="00FC7CC5" w:rsidRDefault="00084C67" w:rsidP="00BA42BD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обеспечение преемственности дошкольного общего и начального общего образования. </w:t>
      </w:r>
    </w:p>
    <w:p w:rsidR="00084C67" w:rsidRPr="00FC7CC5" w:rsidRDefault="00084C67" w:rsidP="00BA42BD">
      <w:pPr>
        <w:spacing w:after="5" w:line="240" w:lineRule="auto"/>
        <w:ind w:left="5" w:right="194" w:firstLine="7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</w:t>
      </w:r>
    </w:p>
    <w:p w:rsidR="00084C67" w:rsidRPr="00FC7CC5" w:rsidRDefault="00084C67" w:rsidP="00BA42BD">
      <w:pPr>
        <w:spacing w:after="134" w:line="240" w:lineRule="auto"/>
        <w:ind w:right="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деятельности. </w:t>
      </w:r>
    </w:p>
    <w:p w:rsidR="00084C67" w:rsidRPr="00FC7CC5" w:rsidRDefault="00084C67" w:rsidP="00BA42BD">
      <w:pPr>
        <w:spacing w:after="5" w:line="240" w:lineRule="auto"/>
        <w:ind w:left="5"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Учитываются также возраст детей и необходимость реализации образовательных задач в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определенных видах деятельности</w:t>
      </w:r>
      <w:r w:rsidRPr="00FC7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возраста это:</w:t>
      </w:r>
    </w:p>
    <w:p w:rsidR="00084C67" w:rsidRPr="00FC7CC5" w:rsidRDefault="00BA42BD" w:rsidP="00BA42BD">
      <w:pPr>
        <w:spacing w:after="5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="00084C67"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игровая деятельность</w:t>
      </w:r>
      <w:r w:rsidR="00084C67"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084C67" w:rsidRPr="00FC7CC5" w:rsidRDefault="00BA42BD" w:rsidP="00BA42BD">
      <w:pPr>
        <w:spacing w:after="130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="00084C67"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коммуникативная</w:t>
      </w:r>
      <w:r w:rsidR="00084C67"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(общение и взаимодействие со взрослыми и сверстниками);</w:t>
      </w:r>
    </w:p>
    <w:p w:rsidR="00084C67" w:rsidRPr="00FC7CC5" w:rsidRDefault="00BA42BD" w:rsidP="00BA42BD">
      <w:pPr>
        <w:spacing w:after="5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="00084C67"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познавательно-исследовательская</w:t>
      </w:r>
      <w:r w:rsidR="00084C67"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084C67" w:rsidRPr="00FC7CC5" w:rsidRDefault="00084C67" w:rsidP="00BA42BD">
      <w:pPr>
        <w:spacing w:after="133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     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самообслуживание и элементарный бытовой труд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помещении и на улице);</w:t>
      </w:r>
    </w:p>
    <w:p w:rsidR="00084C67" w:rsidRPr="00FC7CC5" w:rsidRDefault="00084C67" w:rsidP="00BA42BD">
      <w:pPr>
        <w:spacing w:after="5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конструирование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084C67" w:rsidRPr="00FC7CC5" w:rsidRDefault="00084C67" w:rsidP="00BA42BD">
      <w:pPr>
        <w:spacing w:after="130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изобразительная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(рисования, лепки, аппликации);</w:t>
      </w:r>
    </w:p>
    <w:p w:rsidR="00084C67" w:rsidRPr="00FC7CC5" w:rsidRDefault="00084C67" w:rsidP="00BA42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 w:rsidR="00BA4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музыкальная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</w:t>
      </w:r>
      <w:proofErr w:type="gramStart"/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BA4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BA4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двигательная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(овладение основными движениями) активность ребенка.</w:t>
      </w:r>
    </w:p>
    <w:p w:rsidR="00084C67" w:rsidRDefault="00084C67" w:rsidP="00084C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962D5" wp14:editId="42917818">
                <wp:simplePos x="0" y="0"/>
                <wp:positionH relativeFrom="margin">
                  <wp:align>left</wp:align>
                </wp:positionH>
                <wp:positionV relativeFrom="paragraph">
                  <wp:posOffset>288924</wp:posOffset>
                </wp:positionV>
                <wp:extent cx="3286125" cy="12096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4C67" w:rsidRDefault="00084C67" w:rsidP="00084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Документ подписан электронной подписью</w:t>
                            </w:r>
                          </w:p>
                          <w:p w:rsidR="00084C67" w:rsidRPr="008D4ECD" w:rsidRDefault="00084C67" w:rsidP="00084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Учреждение: ДОУ </w:t>
                            </w:r>
                            <w:r w:rsidRPr="008D4ECD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№</w:t>
                            </w:r>
                            <w:r w:rsidRPr="008D4EC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 "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Звёздочка"</w:t>
                            </w:r>
                          </w:p>
                          <w:p w:rsidR="00084C67" w:rsidRPr="008D4ECD" w:rsidRDefault="00084C67" w:rsidP="00084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Серийный номер:034d4b1400c8ad97a54f81323babb0c92c </w:t>
                            </w:r>
                          </w:p>
                          <w:p w:rsidR="00084C67" w:rsidRDefault="00084C67" w:rsidP="00084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936AF4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01.03.2023 15:22:47</w:t>
                            </w:r>
                          </w:p>
                          <w:p w:rsidR="00084C67" w:rsidRPr="008D4ECD" w:rsidRDefault="00084C67" w:rsidP="00084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Ф.И.О.: Скоблик Инга </w:t>
                            </w:r>
                            <w:proofErr w:type="spellStart"/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Элгуджевна</w:t>
                            </w:r>
                            <w:proofErr w:type="spellEnd"/>
                          </w:p>
                          <w:p w:rsidR="00084C67" w:rsidRPr="008D4ECD" w:rsidRDefault="00084C67" w:rsidP="00084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Должность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ДОУ </w:t>
                            </w:r>
                          </w:p>
                          <w:p w:rsidR="00084C67" w:rsidRPr="008D4ECD" w:rsidRDefault="00084C67" w:rsidP="00084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Дата и время: 18.04.2022 10:12:31</w:t>
                            </w:r>
                          </w:p>
                          <w:p w:rsidR="00084C67" w:rsidRPr="008D4ECD" w:rsidRDefault="00084C67" w:rsidP="00084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084C67" w:rsidRDefault="00084C67" w:rsidP="00084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962D5" id="Скругленный прямоугольник 4" o:spid="_x0000_s1026" style="position:absolute;margin-left:0;margin-top:22.75pt;width:258.75pt;height:9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" fillcolor="window" strokecolor="windowText" strokeweight="1pt">
                <v:stroke joinstyle="miter"/>
                <v:textbox>
                  <w:txbxContent>
                    <w:p w:rsidR="00084C67" w:rsidRDefault="00084C67" w:rsidP="00084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Документ подписан электронной подписью</w:t>
                      </w:r>
                    </w:p>
                    <w:p w:rsidR="00084C67" w:rsidRPr="008D4ECD" w:rsidRDefault="00084C67" w:rsidP="00084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Учреждение: ДОУ </w:t>
                      </w:r>
                      <w:r w:rsidRPr="008D4EC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№</w:t>
                      </w:r>
                      <w:r w:rsidRPr="008D4EC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 "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Звёздочка"</w:t>
                      </w:r>
                    </w:p>
                    <w:p w:rsidR="00084C67" w:rsidRPr="008D4ECD" w:rsidRDefault="00084C67" w:rsidP="00084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Серийный номер:034d4b1400c8ad97a54f81323babb0c92c </w:t>
                      </w:r>
                    </w:p>
                    <w:p w:rsidR="00084C67" w:rsidRDefault="00084C67" w:rsidP="00084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936AF4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01.03.2023 15:22:47</w:t>
                      </w:r>
                    </w:p>
                    <w:p w:rsidR="00084C67" w:rsidRPr="008D4ECD" w:rsidRDefault="00084C67" w:rsidP="00084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Ф.И.О.: Скоблик Инга </w:t>
                      </w:r>
                      <w:proofErr w:type="spellStart"/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Элгуджевна</w:t>
                      </w:r>
                      <w:proofErr w:type="spellEnd"/>
                    </w:p>
                    <w:p w:rsidR="00084C67" w:rsidRPr="008D4ECD" w:rsidRDefault="00084C67" w:rsidP="00084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Должность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Заведующий 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ДОУ </w:t>
                      </w:r>
                    </w:p>
                    <w:p w:rsidR="00084C67" w:rsidRPr="008D4ECD" w:rsidRDefault="00084C67" w:rsidP="00084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Дата и время: 18.04.2022 10:12:31</w:t>
                      </w:r>
                    </w:p>
                    <w:p w:rsidR="00084C67" w:rsidRPr="008D4ECD" w:rsidRDefault="00084C67" w:rsidP="00084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084C67" w:rsidRDefault="00084C67" w:rsidP="00084C6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4C67" w:rsidRDefault="00084C67" w:rsidP="00084C67"/>
    <w:p w:rsidR="00CA633C" w:rsidRDefault="00CA633C"/>
    <w:sectPr w:rsidR="00CA633C" w:rsidSect="00905DA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44" w:rsidRDefault="00687644">
      <w:pPr>
        <w:spacing w:after="0" w:line="240" w:lineRule="auto"/>
      </w:pPr>
      <w:r>
        <w:separator/>
      </w:r>
    </w:p>
  </w:endnote>
  <w:endnote w:type="continuationSeparator" w:id="0">
    <w:p w:rsidR="00687644" w:rsidRDefault="0068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44" w:rsidRDefault="00687644">
      <w:pPr>
        <w:spacing w:after="0" w:line="240" w:lineRule="auto"/>
      </w:pPr>
      <w:r>
        <w:separator/>
      </w:r>
    </w:p>
  </w:footnote>
  <w:footnote w:type="continuationSeparator" w:id="0">
    <w:p w:rsidR="00687644" w:rsidRDefault="0068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00" w:rsidRDefault="00084C67" w:rsidP="00AA4A00">
    <w:pPr>
      <w:pStyle w:val="a3"/>
      <w:jc w:val="right"/>
    </w:pPr>
    <w:r w:rsidRPr="009E4E49">
      <w:rPr>
        <w:rFonts w:ascii="Times New Roman" w:hAnsi="Times New Roman" w:cs="Times New Roman"/>
      </w:rPr>
      <w:t>Документ подписан электронной подписью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FA"/>
    <w:rsid w:val="00084C67"/>
    <w:rsid w:val="00687644"/>
    <w:rsid w:val="008357FA"/>
    <w:rsid w:val="00BA42BD"/>
    <w:rsid w:val="00C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5A60-43C1-4440-B0CD-E0649F1A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67"/>
  </w:style>
  <w:style w:type="paragraph" w:styleId="1">
    <w:name w:val="heading 1"/>
    <w:basedOn w:val="a"/>
    <w:next w:val="a"/>
    <w:link w:val="10"/>
    <w:uiPriority w:val="9"/>
    <w:qFormat/>
    <w:rsid w:val="00084C6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8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Скоблик</dc:creator>
  <cp:keywords/>
  <dc:description/>
  <cp:lastModifiedBy>Скоблик</cp:lastModifiedBy>
  <cp:revision>3</cp:revision>
  <dcterms:created xsi:type="dcterms:W3CDTF">2022-04-25T01:20:00Z</dcterms:created>
  <dcterms:modified xsi:type="dcterms:W3CDTF">2022-04-25T01:23:00Z</dcterms:modified>
</cp:coreProperties>
</file>